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center"/>
        <w:rPr>
          <w:rFonts w:eastAsia="Times New Roman"/>
          <w:color w:val="666666"/>
          <w:szCs w:val="24"/>
          <w:lang w:eastAsia="ru-RU"/>
        </w:rPr>
      </w:pPr>
      <w:r w:rsidRPr="00EA052D">
        <w:rPr>
          <w:rFonts w:eastAsia="Times New Roman"/>
          <w:color w:val="666666"/>
          <w:szCs w:val="24"/>
          <w:lang w:eastAsia="ru-RU"/>
        </w:rPr>
        <w:t xml:space="preserve">МІНІСТЕРСТВО ОСВІТИ І НАУКИ, </w:t>
      </w:r>
      <w:proofErr w:type="gramStart"/>
      <w:r w:rsidRPr="00EA052D">
        <w:rPr>
          <w:rFonts w:eastAsia="Times New Roman"/>
          <w:color w:val="666666"/>
          <w:szCs w:val="24"/>
          <w:lang w:eastAsia="ru-RU"/>
        </w:rPr>
        <w:t>МОЛОД</w:t>
      </w:r>
      <w:proofErr w:type="gramEnd"/>
      <w:r w:rsidRPr="00EA052D">
        <w:rPr>
          <w:rFonts w:eastAsia="Times New Roman"/>
          <w:color w:val="666666"/>
          <w:szCs w:val="24"/>
          <w:lang w:eastAsia="ru-RU"/>
        </w:rPr>
        <w:t>І ТА СПОРТУ УКРАЇНИ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center"/>
        <w:rPr>
          <w:rFonts w:eastAsia="Times New Roman"/>
          <w:color w:val="666666"/>
          <w:szCs w:val="24"/>
          <w:lang w:eastAsia="ru-RU"/>
        </w:rPr>
      </w:pPr>
      <w:r w:rsidRPr="00EA052D">
        <w:rPr>
          <w:rFonts w:eastAsia="Times New Roman"/>
          <w:color w:val="666666"/>
          <w:szCs w:val="24"/>
          <w:lang w:eastAsia="ru-RU"/>
        </w:rPr>
        <w:t>НАКАЗ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center"/>
        <w:rPr>
          <w:rFonts w:eastAsia="Times New Roman"/>
          <w:color w:val="666666"/>
          <w:szCs w:val="24"/>
          <w:lang w:eastAsia="ru-RU"/>
        </w:rPr>
      </w:pPr>
      <w:r w:rsidRPr="00EA052D">
        <w:rPr>
          <w:rFonts w:eastAsia="Times New Roman"/>
          <w:color w:val="666666"/>
          <w:szCs w:val="24"/>
          <w:lang w:eastAsia="ru-RU"/>
        </w:rPr>
        <w:t xml:space="preserve">№1050 </w:t>
      </w:r>
      <w:proofErr w:type="spellStart"/>
      <w:r w:rsidRPr="00EA052D">
        <w:rPr>
          <w:rFonts w:eastAsia="Times New Roman"/>
          <w:color w:val="666666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color w:val="666666"/>
          <w:szCs w:val="24"/>
          <w:lang w:eastAsia="ru-RU"/>
        </w:rPr>
        <w:t xml:space="preserve"> 12 </w:t>
      </w:r>
      <w:proofErr w:type="spellStart"/>
      <w:r w:rsidRPr="00EA052D">
        <w:rPr>
          <w:rFonts w:eastAsia="Times New Roman"/>
          <w:color w:val="666666"/>
          <w:szCs w:val="24"/>
          <w:lang w:eastAsia="ru-RU"/>
        </w:rPr>
        <w:t>вересня</w:t>
      </w:r>
      <w:proofErr w:type="spellEnd"/>
      <w:r w:rsidRPr="00EA052D">
        <w:rPr>
          <w:rFonts w:eastAsia="Times New Roman"/>
          <w:color w:val="666666"/>
          <w:szCs w:val="24"/>
          <w:lang w:eastAsia="ru-RU"/>
        </w:rPr>
        <w:t xml:space="preserve"> 2011 року</w:t>
      </w:r>
    </w:p>
    <w:p w:rsidR="00EA052D" w:rsidRPr="00EA052D" w:rsidRDefault="00EA052D" w:rsidP="00EA052D">
      <w:pPr>
        <w:shd w:val="clear" w:color="auto" w:fill="FFFFFF"/>
        <w:spacing w:after="0" w:line="204" w:lineRule="atLeast"/>
        <w:jc w:val="both"/>
        <w:rPr>
          <w:rFonts w:eastAsia="Times New Roman"/>
          <w:b/>
          <w:bCs/>
          <w:color w:val="666666"/>
          <w:szCs w:val="24"/>
          <w:lang w:val="uk-UA" w:eastAsia="ru-RU"/>
        </w:rPr>
      </w:pPr>
      <w:r w:rsidRPr="00EA052D">
        <w:rPr>
          <w:rFonts w:eastAsia="Times New Roman"/>
          <w:b/>
          <w:bCs/>
          <w:color w:val="666666"/>
          <w:szCs w:val="24"/>
          <w:lang w:eastAsia="ru-RU"/>
        </w:rPr>
        <w:t xml:space="preserve">Про </w:t>
      </w:r>
      <w:proofErr w:type="spell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навчальні</w:t>
      </w:r>
      <w:proofErr w:type="spellEnd"/>
      <w:r w:rsidRPr="00EA052D">
        <w:rPr>
          <w:rFonts w:eastAsia="Times New Roman"/>
          <w:b/>
          <w:bCs/>
          <w:color w:val="666666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програми</w:t>
      </w:r>
      <w:proofErr w:type="spellEnd"/>
    </w:p>
    <w:p w:rsidR="00EA052D" w:rsidRPr="00EA052D" w:rsidRDefault="00EA052D" w:rsidP="00EA052D">
      <w:pPr>
        <w:shd w:val="clear" w:color="auto" w:fill="FFFFFF"/>
        <w:spacing w:after="0" w:line="204" w:lineRule="atLeast"/>
        <w:jc w:val="both"/>
        <w:rPr>
          <w:rFonts w:eastAsia="Times New Roman"/>
          <w:b/>
          <w:bCs/>
          <w:color w:val="666666"/>
          <w:szCs w:val="24"/>
          <w:lang w:val="uk-UA" w:eastAsia="ru-RU"/>
        </w:rPr>
      </w:pPr>
      <w:r w:rsidRPr="00EA052D">
        <w:rPr>
          <w:rFonts w:eastAsia="Times New Roman"/>
          <w:b/>
          <w:bCs/>
          <w:color w:val="666666"/>
          <w:szCs w:val="24"/>
          <w:lang w:eastAsia="ru-RU"/>
        </w:rPr>
        <w:t xml:space="preserve">для 1-4 </w:t>
      </w:r>
      <w:proofErr w:type="spell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b/>
          <w:bCs/>
          <w:color w:val="666666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загальноосвітніх</w:t>
      </w:r>
      <w:proofErr w:type="spellEnd"/>
    </w:p>
    <w:p w:rsidR="00EA052D" w:rsidRPr="00EA052D" w:rsidRDefault="00EA052D" w:rsidP="00EA052D">
      <w:pPr>
        <w:shd w:val="clear" w:color="auto" w:fill="FFFFFF"/>
        <w:spacing w:after="0" w:line="204" w:lineRule="atLeast"/>
        <w:jc w:val="both"/>
        <w:rPr>
          <w:rFonts w:eastAsia="Times New Roman"/>
          <w:b/>
          <w:bCs/>
          <w:color w:val="666666"/>
          <w:szCs w:val="24"/>
          <w:lang w:val="uk-UA" w:eastAsia="ru-RU"/>
        </w:rPr>
      </w:pPr>
      <w:r w:rsidRPr="00EA052D">
        <w:rPr>
          <w:rFonts w:eastAsia="Times New Roman"/>
          <w:b/>
          <w:bCs/>
          <w:color w:val="666666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b/>
          <w:bCs/>
          <w:color w:val="666666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b/>
          <w:bCs/>
          <w:color w:val="666666"/>
          <w:szCs w:val="24"/>
          <w:lang w:eastAsia="ru-RU"/>
        </w:rPr>
        <w:t>в</w:t>
      </w:r>
      <w:proofErr w:type="spellEnd"/>
      <w:proofErr w:type="gramEnd"/>
    </w:p>
    <w:p w:rsidR="00EA052D" w:rsidRP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666666"/>
          <w:szCs w:val="24"/>
          <w:lang w:val="uk-UA" w:eastAsia="ru-RU"/>
        </w:rPr>
      </w:pPr>
    </w:p>
    <w:p w:rsidR="00EA052D" w:rsidRP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На </w:t>
      </w:r>
      <w:proofErr w:type="spellStart"/>
      <w:r w:rsidRPr="00EA052D">
        <w:rPr>
          <w:rFonts w:eastAsia="Times New Roman"/>
          <w:szCs w:val="24"/>
          <w:lang w:eastAsia="ru-RU"/>
        </w:rPr>
        <w:t>виконання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Закону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"</w:t>
      </w:r>
      <w:hyperlink r:id="rId4" w:tooltip="Закон України Про загальну середню освіту" w:history="1">
        <w:r w:rsidRPr="00EA052D">
          <w:rPr>
            <w:rFonts w:eastAsia="Times New Roman"/>
            <w:szCs w:val="24"/>
            <w:lang w:eastAsia="ru-RU"/>
          </w:rPr>
          <w:t xml:space="preserve">Про </w:t>
        </w:r>
        <w:proofErr w:type="spellStart"/>
        <w:r w:rsidRPr="00EA052D">
          <w:rPr>
            <w:rFonts w:eastAsia="Times New Roman"/>
            <w:szCs w:val="24"/>
            <w:lang w:eastAsia="ru-RU"/>
          </w:rPr>
          <w:t>загальну</w:t>
        </w:r>
        <w:proofErr w:type="spellEnd"/>
        <w:r w:rsidRPr="00EA052D">
          <w:rPr>
            <w:rFonts w:eastAsia="Times New Roman"/>
            <w:szCs w:val="24"/>
            <w:lang w:eastAsia="ru-RU"/>
          </w:rPr>
          <w:t xml:space="preserve"> </w:t>
        </w:r>
        <w:proofErr w:type="spellStart"/>
        <w:r w:rsidRPr="00EA052D">
          <w:rPr>
            <w:rFonts w:eastAsia="Times New Roman"/>
            <w:szCs w:val="24"/>
            <w:lang w:eastAsia="ru-RU"/>
          </w:rPr>
          <w:t>середню</w:t>
        </w:r>
        <w:proofErr w:type="spellEnd"/>
        <w:r w:rsidRPr="00EA052D">
          <w:rPr>
            <w:rFonts w:eastAsia="Times New Roman"/>
            <w:szCs w:val="24"/>
            <w:lang w:eastAsia="ru-RU"/>
          </w:rPr>
          <w:t xml:space="preserve"> </w:t>
        </w:r>
        <w:proofErr w:type="spellStart"/>
        <w:r w:rsidRPr="00EA052D">
          <w:rPr>
            <w:rFonts w:eastAsia="Times New Roman"/>
            <w:szCs w:val="24"/>
            <w:lang w:eastAsia="ru-RU"/>
          </w:rPr>
          <w:t>освіту</w:t>
        </w:r>
        <w:proofErr w:type="spellEnd"/>
      </w:hyperlink>
      <w:r w:rsidRPr="00EA052D">
        <w:rPr>
          <w:rFonts w:eastAsia="Times New Roman"/>
          <w:szCs w:val="24"/>
          <w:lang w:eastAsia="ru-RU"/>
        </w:rPr>
        <w:t xml:space="preserve">"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метою </w:t>
      </w:r>
      <w:proofErr w:type="spellStart"/>
      <w:r w:rsidRPr="00EA052D">
        <w:rPr>
          <w:rFonts w:eastAsia="Times New Roman"/>
          <w:szCs w:val="24"/>
          <w:lang w:eastAsia="ru-RU"/>
        </w:rPr>
        <w:t>впровадження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Державного стандарту </w:t>
      </w:r>
      <w:proofErr w:type="spellStart"/>
      <w:r w:rsidRPr="00EA052D">
        <w:rPr>
          <w:rFonts w:eastAsia="Times New Roman"/>
          <w:szCs w:val="24"/>
          <w:lang w:eastAsia="ru-RU"/>
        </w:rPr>
        <w:t>початкової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загальної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, </w:t>
      </w:r>
      <w:proofErr w:type="spellStart"/>
      <w:r w:rsidRPr="00EA052D">
        <w:rPr>
          <w:rFonts w:eastAsia="Times New Roman"/>
          <w:szCs w:val="24"/>
          <w:lang w:eastAsia="ru-RU"/>
        </w:rPr>
        <w:t>затвердженого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постановою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Кабінету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Міні</w:t>
      </w:r>
      <w:proofErr w:type="gramStart"/>
      <w:r w:rsidRPr="00EA052D">
        <w:rPr>
          <w:rFonts w:eastAsia="Times New Roman"/>
          <w:szCs w:val="24"/>
          <w:lang w:eastAsia="ru-RU"/>
        </w:rPr>
        <w:t>стр</w:t>
      </w:r>
      <w:proofErr w:type="gramEnd"/>
      <w:r w:rsidRPr="00EA052D">
        <w:rPr>
          <w:rFonts w:eastAsia="Times New Roman"/>
          <w:szCs w:val="24"/>
          <w:lang w:eastAsia="ru-RU"/>
        </w:rPr>
        <w:t>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20 </w:t>
      </w:r>
      <w:proofErr w:type="spellStart"/>
      <w:r w:rsidRPr="00EA052D">
        <w:rPr>
          <w:rFonts w:eastAsia="Times New Roman"/>
          <w:szCs w:val="24"/>
          <w:lang w:eastAsia="ru-RU"/>
        </w:rPr>
        <w:t>квітня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2011 р. </w:t>
      </w:r>
      <w:hyperlink r:id="rId5" w:tooltip="Державний стандарт початкової загальної освіти" w:history="1">
        <w:r w:rsidRPr="00EA052D">
          <w:rPr>
            <w:rFonts w:eastAsia="Times New Roman"/>
            <w:szCs w:val="24"/>
            <w:lang w:eastAsia="ru-RU"/>
          </w:rPr>
          <w:t>№462</w:t>
        </w:r>
      </w:hyperlink>
      <w:r w:rsidRPr="00EA052D">
        <w:rPr>
          <w:rFonts w:eastAsia="Times New Roman"/>
          <w:szCs w:val="24"/>
          <w:lang w:eastAsia="ru-RU"/>
        </w:rPr>
        <w:t xml:space="preserve">, на </w:t>
      </w:r>
      <w:proofErr w:type="spellStart"/>
      <w:r w:rsidRPr="00EA052D">
        <w:rPr>
          <w:rFonts w:eastAsia="Times New Roman"/>
          <w:szCs w:val="24"/>
          <w:lang w:eastAsia="ru-RU"/>
        </w:rPr>
        <w:t>виконання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наказу </w:t>
      </w:r>
      <w:proofErr w:type="spellStart"/>
      <w:r w:rsidRPr="00EA052D">
        <w:rPr>
          <w:rFonts w:eastAsia="Times New Roman"/>
          <w:szCs w:val="24"/>
          <w:lang w:eastAsia="ru-RU"/>
        </w:rPr>
        <w:t>Міністерства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науки, </w:t>
      </w:r>
      <w:proofErr w:type="spellStart"/>
      <w:r w:rsidRPr="00EA052D">
        <w:rPr>
          <w:rFonts w:eastAsia="Times New Roman"/>
          <w:szCs w:val="24"/>
          <w:lang w:eastAsia="ru-RU"/>
        </w:rPr>
        <w:t>молоді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спорту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11.05.2011 </w:t>
      </w:r>
      <w:hyperlink r:id="rId6" w:tooltip="Про виконання постанови Кабінету Міністрів України від 20 квітня 2011 р. №462" w:history="1">
        <w:r w:rsidRPr="00EA052D">
          <w:rPr>
            <w:rFonts w:eastAsia="Times New Roman"/>
            <w:szCs w:val="24"/>
            <w:lang w:eastAsia="ru-RU"/>
          </w:rPr>
          <w:t>№430</w:t>
        </w:r>
      </w:hyperlink>
      <w:r w:rsidRPr="00EA052D">
        <w:rPr>
          <w:rFonts w:eastAsia="Times New Roman"/>
          <w:szCs w:val="24"/>
          <w:lang w:eastAsia="ru-RU"/>
        </w:rPr>
        <w:t xml:space="preserve"> "Про </w:t>
      </w:r>
      <w:proofErr w:type="spellStart"/>
      <w:r w:rsidRPr="00EA052D">
        <w:rPr>
          <w:rFonts w:eastAsia="Times New Roman"/>
          <w:szCs w:val="24"/>
          <w:lang w:eastAsia="ru-RU"/>
        </w:rPr>
        <w:t>виконання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постанови </w:t>
      </w:r>
      <w:proofErr w:type="spellStart"/>
      <w:r w:rsidRPr="00EA052D">
        <w:rPr>
          <w:rFonts w:eastAsia="Times New Roman"/>
          <w:szCs w:val="24"/>
          <w:lang w:eastAsia="ru-RU"/>
        </w:rPr>
        <w:t>Кабінету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Міні</w:t>
      </w:r>
      <w:proofErr w:type="gramStart"/>
      <w:r w:rsidRPr="00EA052D">
        <w:rPr>
          <w:rFonts w:eastAsia="Times New Roman"/>
          <w:szCs w:val="24"/>
          <w:lang w:eastAsia="ru-RU"/>
        </w:rPr>
        <w:t>стр</w:t>
      </w:r>
      <w:proofErr w:type="gramEnd"/>
      <w:r w:rsidRPr="00EA052D">
        <w:rPr>
          <w:rFonts w:eastAsia="Times New Roman"/>
          <w:szCs w:val="24"/>
          <w:lang w:eastAsia="ru-RU"/>
        </w:rPr>
        <w:t>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  20 </w:t>
      </w:r>
      <w:proofErr w:type="spellStart"/>
      <w:r w:rsidRPr="00EA052D">
        <w:rPr>
          <w:rFonts w:eastAsia="Times New Roman"/>
          <w:szCs w:val="24"/>
          <w:lang w:eastAsia="ru-RU"/>
        </w:rPr>
        <w:t>квітня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2011 р. №462", наказу </w:t>
      </w:r>
      <w:proofErr w:type="spellStart"/>
      <w:r w:rsidRPr="00EA052D">
        <w:rPr>
          <w:rFonts w:eastAsia="Times New Roman"/>
          <w:szCs w:val="24"/>
          <w:lang w:eastAsia="ru-RU"/>
        </w:rPr>
        <w:t>Міністерства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науки, </w:t>
      </w:r>
      <w:proofErr w:type="spellStart"/>
      <w:r w:rsidRPr="00EA052D">
        <w:rPr>
          <w:rFonts w:eastAsia="Times New Roman"/>
          <w:szCs w:val="24"/>
          <w:lang w:eastAsia="ru-RU"/>
        </w:rPr>
        <w:t>молоді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спорту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27.05.2011 </w:t>
      </w:r>
      <w:hyperlink r:id="rId7" w:history="1">
        <w:r w:rsidRPr="00EA052D">
          <w:rPr>
            <w:rFonts w:eastAsia="Times New Roman"/>
            <w:szCs w:val="24"/>
            <w:lang w:eastAsia="ru-RU"/>
          </w:rPr>
          <w:t>№495</w:t>
        </w:r>
      </w:hyperlink>
      <w:r w:rsidRPr="00EA052D">
        <w:rPr>
          <w:rFonts w:eastAsia="Times New Roman"/>
          <w:szCs w:val="24"/>
          <w:lang w:eastAsia="ru-RU"/>
        </w:rPr>
        <w:t xml:space="preserve"> "Про </w:t>
      </w:r>
      <w:proofErr w:type="spellStart"/>
      <w:r w:rsidRPr="00EA052D">
        <w:rPr>
          <w:rFonts w:eastAsia="Times New Roman"/>
          <w:szCs w:val="24"/>
          <w:lang w:eastAsia="ru-RU"/>
        </w:rPr>
        <w:t>створення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творчих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колективів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розроблення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програм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,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російською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</w:t>
      </w:r>
      <w:proofErr w:type="spellStart"/>
      <w:r w:rsidRPr="00EA052D">
        <w:rPr>
          <w:rFonts w:eastAsia="Times New Roman"/>
          <w:szCs w:val="24"/>
          <w:lang w:eastAsia="ru-RU"/>
        </w:rPr>
        <w:t>іншими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мовами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національних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меншин</w:t>
      </w:r>
      <w:proofErr w:type="spellEnd"/>
      <w:r w:rsidRPr="00EA052D">
        <w:rPr>
          <w:rFonts w:eastAsia="Times New Roman"/>
          <w:szCs w:val="24"/>
          <w:lang w:eastAsia="ru-RU"/>
        </w:rPr>
        <w:t xml:space="preserve">", наказу </w:t>
      </w:r>
      <w:proofErr w:type="spellStart"/>
      <w:r w:rsidRPr="00EA052D">
        <w:rPr>
          <w:rFonts w:eastAsia="Times New Roman"/>
          <w:szCs w:val="24"/>
          <w:lang w:eastAsia="ru-RU"/>
        </w:rPr>
        <w:t>Міністерства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науки, </w:t>
      </w:r>
      <w:proofErr w:type="spellStart"/>
      <w:r w:rsidRPr="00EA052D">
        <w:rPr>
          <w:rFonts w:eastAsia="Times New Roman"/>
          <w:szCs w:val="24"/>
          <w:lang w:eastAsia="ru-RU"/>
        </w:rPr>
        <w:t>молоді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спорту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10.06.2011 </w:t>
      </w:r>
      <w:hyperlink r:id="rId8" w:tooltip="Про Типові навчальні плани початкової школи" w:history="1">
        <w:r w:rsidRPr="00EA052D">
          <w:rPr>
            <w:rFonts w:eastAsia="Times New Roman"/>
            <w:szCs w:val="24"/>
            <w:lang w:eastAsia="ru-RU"/>
          </w:rPr>
          <w:t>№572</w:t>
        </w:r>
      </w:hyperlink>
      <w:r w:rsidRPr="00EA052D">
        <w:rPr>
          <w:rFonts w:eastAsia="Times New Roman"/>
          <w:szCs w:val="24"/>
          <w:lang w:eastAsia="ru-RU"/>
        </w:rPr>
        <w:t xml:space="preserve"> "Про </w:t>
      </w:r>
      <w:proofErr w:type="spellStart"/>
      <w:r w:rsidRPr="00EA052D">
        <w:rPr>
          <w:rFonts w:eastAsia="Times New Roman"/>
          <w:szCs w:val="24"/>
          <w:lang w:eastAsia="ru-RU"/>
        </w:rPr>
        <w:t>Типові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плани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початкової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школи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", </w:t>
      </w:r>
      <w:proofErr w:type="spellStart"/>
      <w:proofErr w:type="gramStart"/>
      <w:r w:rsidRPr="00EA052D">
        <w:rPr>
          <w:rFonts w:eastAsia="Times New Roman"/>
          <w:szCs w:val="24"/>
          <w:lang w:eastAsia="ru-RU"/>
        </w:rPr>
        <w:t>р</w:t>
      </w:r>
      <w:proofErr w:type="gramEnd"/>
      <w:r w:rsidRPr="00EA052D">
        <w:rPr>
          <w:rFonts w:eastAsia="Times New Roman"/>
          <w:szCs w:val="24"/>
          <w:lang w:eastAsia="ru-RU"/>
        </w:rPr>
        <w:t>ішення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колегії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Міністерства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науки, </w:t>
      </w:r>
      <w:proofErr w:type="spellStart"/>
      <w:r w:rsidRPr="00EA052D">
        <w:rPr>
          <w:rFonts w:eastAsia="Times New Roman"/>
          <w:szCs w:val="24"/>
          <w:lang w:eastAsia="ru-RU"/>
        </w:rPr>
        <w:t>молоді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спорту </w:t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26.08. 2011 р. протокол № 2/4-2, </w:t>
      </w:r>
      <w:proofErr w:type="spellStart"/>
      <w:r w:rsidRPr="00EA052D">
        <w:rPr>
          <w:rFonts w:eastAsia="Times New Roman"/>
          <w:szCs w:val="24"/>
          <w:lang w:eastAsia="ru-RU"/>
        </w:rPr>
        <w:t>наказую</w:t>
      </w:r>
      <w:proofErr w:type="spellEnd"/>
      <w:r w:rsidRPr="00EA052D">
        <w:rPr>
          <w:rFonts w:eastAsia="Times New Roman"/>
          <w:szCs w:val="24"/>
          <w:lang w:eastAsia="ru-RU"/>
        </w:rPr>
        <w:t>: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1. </w:t>
      </w:r>
      <w:proofErr w:type="spellStart"/>
      <w:r w:rsidRPr="00EA052D">
        <w:rPr>
          <w:rFonts w:eastAsia="Times New Roman"/>
          <w:szCs w:val="24"/>
          <w:lang w:eastAsia="ru-RU"/>
        </w:rPr>
        <w:t>Надати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гриф "</w:t>
      </w:r>
      <w:proofErr w:type="spellStart"/>
      <w:r w:rsidRPr="00EA052D">
        <w:rPr>
          <w:rFonts w:eastAsia="Times New Roman"/>
          <w:szCs w:val="24"/>
          <w:lang w:eastAsia="ru-RU"/>
        </w:rPr>
        <w:t>Затверджено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Міністерством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науки, </w:t>
      </w:r>
      <w:proofErr w:type="spellStart"/>
      <w:r w:rsidRPr="00EA052D">
        <w:rPr>
          <w:rFonts w:eastAsia="Times New Roman"/>
          <w:szCs w:val="24"/>
          <w:lang w:eastAsia="ru-RU"/>
        </w:rPr>
        <w:t>молоді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спорту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" </w:t>
      </w:r>
      <w:proofErr w:type="spellStart"/>
      <w:r w:rsidRPr="00EA052D">
        <w:rPr>
          <w:rFonts w:eastAsia="Times New Roman"/>
          <w:szCs w:val="24"/>
          <w:lang w:eastAsia="ru-RU"/>
        </w:rPr>
        <w:t>навчальним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програмам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згідно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переліком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, </w:t>
      </w:r>
      <w:proofErr w:type="spellStart"/>
      <w:r w:rsidRPr="00EA052D">
        <w:rPr>
          <w:rFonts w:eastAsia="Times New Roman"/>
          <w:szCs w:val="24"/>
          <w:lang w:eastAsia="ru-RU"/>
        </w:rPr>
        <w:t>що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додається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2. </w:t>
      </w:r>
      <w:proofErr w:type="spellStart"/>
      <w:r w:rsidRPr="00EA052D">
        <w:rPr>
          <w:rFonts w:eastAsia="Times New Roman"/>
          <w:szCs w:val="24"/>
          <w:lang w:eastAsia="ru-RU"/>
        </w:rPr>
        <w:t>Інституту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інноваційних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технологій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змісту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(Удод О.А.) </w:t>
      </w:r>
      <w:proofErr w:type="spellStart"/>
      <w:r w:rsidRPr="00EA052D">
        <w:rPr>
          <w:rFonts w:eastAsia="Times New Roman"/>
          <w:szCs w:val="24"/>
          <w:lang w:eastAsia="ru-RU"/>
        </w:rPr>
        <w:t>забезпечити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видання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програм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3. Контроль за </w:t>
      </w:r>
      <w:proofErr w:type="spellStart"/>
      <w:r w:rsidRPr="00EA052D">
        <w:rPr>
          <w:rFonts w:eastAsia="Times New Roman"/>
          <w:szCs w:val="24"/>
          <w:lang w:eastAsia="ru-RU"/>
        </w:rPr>
        <w:t>виконанням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наказу </w:t>
      </w:r>
      <w:proofErr w:type="spellStart"/>
      <w:r w:rsidRPr="00EA052D">
        <w:rPr>
          <w:rFonts w:eastAsia="Times New Roman"/>
          <w:szCs w:val="24"/>
          <w:lang w:eastAsia="ru-RU"/>
        </w:rPr>
        <w:t>залишаю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за собою.</w:t>
      </w:r>
    </w:p>
    <w:p w:rsid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Заступник </w:t>
      </w:r>
      <w:proofErr w:type="spellStart"/>
      <w:r w:rsidRPr="00EA052D">
        <w:rPr>
          <w:rFonts w:eastAsia="Times New Roman"/>
          <w:szCs w:val="24"/>
          <w:lang w:eastAsia="ru-RU"/>
        </w:rPr>
        <w:t>Міністра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       Б.М. </w:t>
      </w:r>
      <w:proofErr w:type="spellStart"/>
      <w:r w:rsidRPr="00EA052D">
        <w:rPr>
          <w:rFonts w:eastAsia="Times New Roman"/>
          <w:szCs w:val="24"/>
          <w:lang w:eastAsia="ru-RU"/>
        </w:rPr>
        <w:t>Жебровський</w:t>
      </w:r>
      <w:proofErr w:type="spellEnd"/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EA052D" w:rsidRPr="00EA052D" w:rsidRDefault="00EA052D" w:rsidP="00EA052D">
      <w:pPr>
        <w:shd w:val="clear" w:color="auto" w:fill="FFFFFF"/>
        <w:spacing w:after="0" w:line="204" w:lineRule="atLeast"/>
        <w:ind w:firstLine="709"/>
        <w:jc w:val="right"/>
        <w:rPr>
          <w:rFonts w:eastAsia="Times New Roman"/>
          <w:szCs w:val="24"/>
          <w:lang w:eastAsia="ru-RU"/>
        </w:rPr>
      </w:pPr>
      <w:proofErr w:type="spellStart"/>
      <w:r w:rsidRPr="00EA052D">
        <w:rPr>
          <w:rFonts w:eastAsia="Times New Roman"/>
          <w:szCs w:val="24"/>
          <w:lang w:eastAsia="ru-RU"/>
        </w:rPr>
        <w:lastRenderedPageBreak/>
        <w:t>Додаток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до наказу</w:t>
      </w:r>
      <w:r w:rsidRPr="00EA052D">
        <w:rPr>
          <w:rFonts w:eastAsia="Times New Roman"/>
          <w:szCs w:val="24"/>
          <w:lang w:eastAsia="ru-RU"/>
        </w:rPr>
        <w:br/>
      </w:r>
      <w:proofErr w:type="spellStart"/>
      <w:r w:rsidRPr="00EA052D">
        <w:rPr>
          <w:rFonts w:eastAsia="Times New Roman"/>
          <w:szCs w:val="24"/>
          <w:lang w:eastAsia="ru-RU"/>
        </w:rPr>
        <w:t>Міністерства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освіти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науки, </w:t>
      </w:r>
      <w:proofErr w:type="spellStart"/>
      <w:r w:rsidRPr="00EA052D">
        <w:rPr>
          <w:rFonts w:eastAsia="Times New Roman"/>
          <w:szCs w:val="24"/>
          <w:lang w:eastAsia="ru-RU"/>
        </w:rPr>
        <w:t>молоді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та спорту </w:t>
      </w:r>
      <w:proofErr w:type="spellStart"/>
      <w:r w:rsidRPr="00EA052D">
        <w:rPr>
          <w:rFonts w:eastAsia="Times New Roman"/>
          <w:szCs w:val="24"/>
          <w:lang w:eastAsia="ru-RU"/>
        </w:rPr>
        <w:t>України</w:t>
      </w:r>
      <w:proofErr w:type="spellEnd"/>
      <w:r w:rsidRPr="00EA052D">
        <w:rPr>
          <w:rFonts w:eastAsia="Times New Roman"/>
          <w:szCs w:val="24"/>
          <w:lang w:eastAsia="ru-RU"/>
        </w:rPr>
        <w:br/>
      </w:r>
      <w:proofErr w:type="spellStart"/>
      <w:r w:rsidRPr="00EA052D">
        <w:rPr>
          <w:rFonts w:eastAsia="Times New Roman"/>
          <w:szCs w:val="24"/>
          <w:lang w:eastAsia="ru-RU"/>
        </w:rPr>
        <w:t>від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12.09.2011 №1050</w:t>
      </w: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center"/>
        <w:outlineLvl w:val="1"/>
        <w:rPr>
          <w:rFonts w:eastAsia="Times New Roman"/>
          <w:bCs/>
          <w:szCs w:val="24"/>
          <w:lang w:val="uk-UA" w:eastAsia="ru-RU"/>
        </w:rPr>
      </w:pPr>
    </w:p>
    <w:p w:rsidR="00EA052D" w:rsidRDefault="00EA052D" w:rsidP="00EA052D">
      <w:pPr>
        <w:shd w:val="clear" w:color="auto" w:fill="FFFFFF"/>
        <w:spacing w:after="0" w:line="204" w:lineRule="atLeast"/>
        <w:ind w:firstLine="709"/>
        <w:jc w:val="center"/>
        <w:outlineLvl w:val="1"/>
        <w:rPr>
          <w:rFonts w:eastAsia="Times New Roman"/>
          <w:bCs/>
          <w:szCs w:val="24"/>
          <w:lang w:val="uk-UA" w:eastAsia="ru-RU"/>
        </w:rPr>
      </w:pPr>
    </w:p>
    <w:p w:rsidR="00EA052D" w:rsidRPr="00EA052D" w:rsidRDefault="00EA052D" w:rsidP="00EA052D">
      <w:pPr>
        <w:shd w:val="clear" w:color="auto" w:fill="FFFFFF"/>
        <w:spacing w:after="0" w:line="204" w:lineRule="atLeast"/>
        <w:ind w:firstLine="709"/>
        <w:jc w:val="center"/>
        <w:outlineLvl w:val="1"/>
        <w:rPr>
          <w:rFonts w:eastAsia="Times New Roman"/>
          <w:bCs/>
          <w:szCs w:val="24"/>
          <w:lang w:eastAsia="ru-RU"/>
        </w:rPr>
      </w:pPr>
      <w:proofErr w:type="spellStart"/>
      <w:r w:rsidRPr="00EA052D">
        <w:rPr>
          <w:rFonts w:eastAsia="Times New Roman"/>
          <w:bCs/>
          <w:szCs w:val="24"/>
          <w:lang w:eastAsia="ru-RU"/>
        </w:rPr>
        <w:t>Перелік</w:t>
      </w:r>
      <w:proofErr w:type="spellEnd"/>
      <w:r w:rsidRPr="00EA052D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Cs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Cs/>
          <w:szCs w:val="24"/>
          <w:lang w:eastAsia="ru-RU"/>
        </w:rPr>
        <w:t>програм</w:t>
      </w:r>
      <w:proofErr w:type="spellEnd"/>
      <w:r w:rsidRPr="00EA052D">
        <w:rPr>
          <w:rFonts w:eastAsia="Times New Roman"/>
          <w:bCs/>
          <w:szCs w:val="24"/>
          <w:lang w:eastAsia="ru-RU"/>
        </w:rPr>
        <w:br/>
        <w:t xml:space="preserve">для 1-4 </w:t>
      </w:r>
      <w:proofErr w:type="spellStart"/>
      <w:r w:rsidRPr="00EA052D">
        <w:rPr>
          <w:rFonts w:eastAsia="Times New Roman"/>
          <w:bCs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Cs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Cs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bCs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bCs/>
          <w:szCs w:val="24"/>
          <w:lang w:eastAsia="ru-RU"/>
        </w:rPr>
        <w:t>в</w:t>
      </w:r>
      <w:proofErr w:type="spellEnd"/>
      <w:proofErr w:type="gramEnd"/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1.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3.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російською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bCs/>
          <w:szCs w:val="24"/>
          <w:lang w:eastAsia="ru-RU"/>
        </w:rPr>
        <w:t>*</w:t>
      </w:r>
      <w:r w:rsidRPr="00EA052D">
        <w:rPr>
          <w:rFonts w:eastAsia="Times New Roman"/>
          <w:szCs w:val="24"/>
          <w:lang w:eastAsia="ru-RU"/>
        </w:rPr>
        <w:t>.</w:t>
      </w:r>
      <w:r w:rsidRPr="00EA052D">
        <w:rPr>
          <w:rFonts w:eastAsia="Times New Roman"/>
          <w:szCs w:val="24"/>
          <w:lang w:eastAsia="ru-RU"/>
        </w:rPr>
        <w:br/>
      </w:r>
      <w:r w:rsidRPr="00EA052D">
        <w:rPr>
          <w:rFonts w:eastAsia="Times New Roman"/>
          <w:bCs/>
          <w:i/>
          <w:iCs/>
          <w:szCs w:val="24"/>
          <w:lang w:eastAsia="ru-RU"/>
        </w:rPr>
        <w:t>*</w:t>
      </w:r>
      <w:r w:rsidRPr="00EA052D">
        <w:rPr>
          <w:rFonts w:eastAsia="Times New Roman"/>
          <w:i/>
          <w:iCs/>
          <w:szCs w:val="24"/>
          <w:lang w:eastAsia="ru-RU"/>
        </w:rPr>
        <w:t xml:space="preserve"> За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цією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програмою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українська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вивчається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також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gramStart"/>
      <w:r w:rsidRPr="00EA052D">
        <w:rPr>
          <w:rFonts w:eastAsia="Times New Roman"/>
          <w:i/>
          <w:iCs/>
          <w:szCs w:val="24"/>
          <w:lang w:eastAsia="ru-RU"/>
        </w:rPr>
        <w:t>у</w:t>
      </w:r>
      <w:proofErr w:type="gramEnd"/>
      <w:r w:rsidRPr="00EA052D">
        <w:rPr>
          <w:rFonts w:eastAsia="Times New Roman"/>
          <w:i/>
          <w:iCs/>
          <w:szCs w:val="24"/>
          <w:lang w:eastAsia="ru-RU"/>
        </w:rPr>
        <w:t xml:space="preserve"> школах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з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болгарською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,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кримськотатарською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,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словацькою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i/>
          <w:iCs/>
          <w:szCs w:val="24"/>
          <w:lang w:eastAsia="ru-RU"/>
        </w:rPr>
        <w:t>мовами</w:t>
      </w:r>
      <w:proofErr w:type="spellEnd"/>
      <w:r w:rsidRPr="00EA052D">
        <w:rPr>
          <w:rFonts w:eastAsia="Times New Roman"/>
          <w:i/>
          <w:iCs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4.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російською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5.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угорською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6.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польською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7.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румунською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(</w:t>
      </w:r>
      <w:proofErr w:type="spellStart"/>
      <w:r w:rsidRPr="00EA052D">
        <w:rPr>
          <w:rFonts w:eastAsia="Times New Roman"/>
          <w:szCs w:val="24"/>
          <w:lang w:eastAsia="ru-RU"/>
        </w:rPr>
        <w:t>молдовською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)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8. </w:t>
      </w:r>
      <w:proofErr w:type="spellStart"/>
      <w:proofErr w:type="gramStart"/>
      <w:r w:rsidRPr="00EA052D">
        <w:rPr>
          <w:rFonts w:eastAsia="Times New Roman"/>
          <w:szCs w:val="24"/>
          <w:lang w:eastAsia="ru-RU"/>
        </w:rPr>
        <w:t>Російська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рос</w:t>
      </w:r>
      <w:proofErr w:type="gramEnd"/>
      <w:r w:rsidRPr="00EA052D">
        <w:rPr>
          <w:rFonts w:eastAsia="Times New Roman"/>
          <w:szCs w:val="24"/>
          <w:lang w:eastAsia="ru-RU"/>
        </w:rPr>
        <w:t>ійською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9.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російською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10. </w:t>
      </w:r>
      <w:proofErr w:type="spellStart"/>
      <w:r w:rsidRPr="00EA052D">
        <w:rPr>
          <w:rFonts w:eastAsia="Times New Roman"/>
          <w:szCs w:val="24"/>
          <w:lang w:eastAsia="ru-RU"/>
        </w:rPr>
        <w:t>Російська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11. </w:t>
      </w:r>
      <w:proofErr w:type="spellStart"/>
      <w:r w:rsidRPr="00EA052D">
        <w:rPr>
          <w:rFonts w:eastAsia="Times New Roman"/>
          <w:szCs w:val="24"/>
          <w:lang w:eastAsia="ru-RU"/>
        </w:rPr>
        <w:t>Болгарська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болгарською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12.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болгарською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13. </w:t>
      </w:r>
      <w:proofErr w:type="spellStart"/>
      <w:r w:rsidRPr="00EA052D">
        <w:rPr>
          <w:rFonts w:eastAsia="Times New Roman"/>
          <w:szCs w:val="24"/>
          <w:lang w:eastAsia="ru-RU"/>
        </w:rPr>
        <w:t>Болгарська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14. </w:t>
      </w:r>
      <w:proofErr w:type="spellStart"/>
      <w:r w:rsidRPr="00EA052D">
        <w:rPr>
          <w:rFonts w:eastAsia="Times New Roman"/>
          <w:szCs w:val="24"/>
          <w:lang w:eastAsia="ru-RU"/>
        </w:rPr>
        <w:t>Молдовська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молдовською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15.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молдовською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16. </w:t>
      </w:r>
      <w:proofErr w:type="spellStart"/>
      <w:r w:rsidRPr="00EA052D">
        <w:rPr>
          <w:rFonts w:eastAsia="Times New Roman"/>
          <w:szCs w:val="24"/>
          <w:lang w:eastAsia="ru-RU"/>
        </w:rPr>
        <w:t>Молдовська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17. </w:t>
      </w:r>
      <w:proofErr w:type="spellStart"/>
      <w:r w:rsidRPr="00EA052D">
        <w:rPr>
          <w:rFonts w:eastAsia="Times New Roman"/>
          <w:szCs w:val="24"/>
          <w:lang w:eastAsia="ru-RU"/>
        </w:rPr>
        <w:t>Угорська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угорською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lastRenderedPageBreak/>
        <w:t xml:space="preserve">18.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угорською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19. </w:t>
      </w:r>
      <w:proofErr w:type="spellStart"/>
      <w:r w:rsidRPr="00EA052D">
        <w:rPr>
          <w:rFonts w:eastAsia="Times New Roman"/>
          <w:szCs w:val="24"/>
          <w:lang w:eastAsia="ru-RU"/>
        </w:rPr>
        <w:t>Угорська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20. </w:t>
      </w:r>
      <w:proofErr w:type="spellStart"/>
      <w:r w:rsidRPr="00EA052D">
        <w:rPr>
          <w:rFonts w:eastAsia="Times New Roman"/>
          <w:szCs w:val="24"/>
          <w:lang w:eastAsia="ru-RU"/>
        </w:rPr>
        <w:t>Кримськотатарська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кримськотатарською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21. </w:t>
      </w:r>
      <w:proofErr w:type="spellStart"/>
      <w:r w:rsidRPr="00EA052D">
        <w:rPr>
          <w:rFonts w:eastAsia="Times New Roman"/>
          <w:szCs w:val="24"/>
          <w:lang w:eastAsia="ru-RU"/>
        </w:rPr>
        <w:t>Кримськотатарська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22.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кримськотатарською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23. </w:t>
      </w:r>
      <w:proofErr w:type="spellStart"/>
      <w:r w:rsidRPr="00EA052D">
        <w:rPr>
          <w:rFonts w:eastAsia="Times New Roman"/>
          <w:szCs w:val="24"/>
          <w:lang w:eastAsia="ru-RU"/>
        </w:rPr>
        <w:t>Словацька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словацькою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24.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словацькою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25. </w:t>
      </w:r>
      <w:proofErr w:type="spellStart"/>
      <w:r w:rsidRPr="00EA052D">
        <w:rPr>
          <w:rFonts w:eastAsia="Times New Roman"/>
          <w:szCs w:val="24"/>
          <w:lang w:eastAsia="ru-RU"/>
        </w:rPr>
        <w:t>Польська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польською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26.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польською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27. </w:t>
      </w:r>
      <w:proofErr w:type="spellStart"/>
      <w:r w:rsidRPr="00EA052D">
        <w:rPr>
          <w:rFonts w:eastAsia="Times New Roman"/>
          <w:szCs w:val="24"/>
          <w:lang w:eastAsia="ru-RU"/>
        </w:rPr>
        <w:t>Польська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28. </w:t>
      </w:r>
      <w:proofErr w:type="spellStart"/>
      <w:r w:rsidRPr="00EA052D">
        <w:rPr>
          <w:rFonts w:eastAsia="Times New Roman"/>
          <w:szCs w:val="24"/>
          <w:lang w:eastAsia="ru-RU"/>
        </w:rPr>
        <w:t>Румунська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румунською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29. </w:t>
      </w:r>
      <w:proofErr w:type="spellStart"/>
      <w:r w:rsidRPr="00EA052D">
        <w:rPr>
          <w:rFonts w:eastAsia="Times New Roman"/>
          <w:szCs w:val="24"/>
          <w:lang w:eastAsia="ru-RU"/>
        </w:rPr>
        <w:t>Літературне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читання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румунською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30. </w:t>
      </w:r>
      <w:proofErr w:type="spellStart"/>
      <w:r w:rsidRPr="00EA052D">
        <w:rPr>
          <w:rFonts w:eastAsia="Times New Roman"/>
          <w:szCs w:val="24"/>
          <w:lang w:eastAsia="ru-RU"/>
        </w:rPr>
        <w:t>Вірменська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(</w:t>
      </w:r>
      <w:proofErr w:type="spellStart"/>
      <w:r w:rsidRPr="00EA052D">
        <w:rPr>
          <w:rFonts w:eastAsia="Times New Roman"/>
          <w:szCs w:val="24"/>
          <w:lang w:eastAsia="ru-RU"/>
        </w:rPr>
        <w:t>російською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)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31.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іврит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32. </w:t>
      </w:r>
      <w:proofErr w:type="spellStart"/>
      <w:r w:rsidRPr="00EA052D">
        <w:rPr>
          <w:rFonts w:eastAsia="Times New Roman"/>
          <w:szCs w:val="24"/>
          <w:lang w:eastAsia="ru-RU"/>
        </w:rPr>
        <w:t>Гагаузька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33. </w:t>
      </w:r>
      <w:proofErr w:type="spellStart"/>
      <w:r w:rsidRPr="00EA052D">
        <w:rPr>
          <w:rFonts w:eastAsia="Times New Roman"/>
          <w:szCs w:val="24"/>
          <w:lang w:eastAsia="ru-RU"/>
        </w:rPr>
        <w:t>Ромська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українською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мовою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34. </w:t>
      </w:r>
      <w:proofErr w:type="spellStart"/>
      <w:r w:rsidRPr="00EA052D">
        <w:rPr>
          <w:rFonts w:eastAsia="Times New Roman"/>
          <w:szCs w:val="24"/>
          <w:lang w:eastAsia="ru-RU"/>
        </w:rPr>
        <w:t>Іноземні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35. </w:t>
      </w:r>
      <w:proofErr w:type="spellStart"/>
      <w:r w:rsidRPr="00EA052D">
        <w:rPr>
          <w:rFonts w:eastAsia="Times New Roman"/>
          <w:szCs w:val="24"/>
          <w:lang w:eastAsia="ru-RU"/>
        </w:rPr>
        <w:t>Іноземні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поглибленим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вивченням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іноземних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мов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36. Математика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37. </w:t>
      </w:r>
      <w:proofErr w:type="spellStart"/>
      <w:r w:rsidRPr="00EA052D">
        <w:rPr>
          <w:rFonts w:eastAsia="Times New Roman"/>
          <w:szCs w:val="24"/>
          <w:lang w:eastAsia="ru-RU"/>
        </w:rPr>
        <w:t>Сходинки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до </w:t>
      </w:r>
      <w:proofErr w:type="spellStart"/>
      <w:r w:rsidRPr="00EA052D">
        <w:rPr>
          <w:rFonts w:eastAsia="Times New Roman"/>
          <w:szCs w:val="24"/>
          <w:lang w:eastAsia="ru-RU"/>
        </w:rPr>
        <w:t>інформатики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2-4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38. </w:t>
      </w:r>
      <w:proofErr w:type="spellStart"/>
      <w:r w:rsidRPr="00EA052D">
        <w:rPr>
          <w:rFonts w:eastAsia="Times New Roman"/>
          <w:szCs w:val="24"/>
          <w:lang w:eastAsia="ru-RU"/>
        </w:rPr>
        <w:t>Природознавство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39. Я у </w:t>
      </w:r>
      <w:proofErr w:type="spellStart"/>
      <w:proofErr w:type="gramStart"/>
      <w:r w:rsidRPr="00EA052D">
        <w:rPr>
          <w:rFonts w:eastAsia="Times New Roman"/>
          <w:szCs w:val="24"/>
          <w:lang w:eastAsia="ru-RU"/>
        </w:rPr>
        <w:t>св</w:t>
      </w:r>
      <w:proofErr w:type="gramEnd"/>
      <w:r w:rsidRPr="00EA052D">
        <w:rPr>
          <w:rFonts w:eastAsia="Times New Roman"/>
          <w:szCs w:val="24"/>
          <w:lang w:eastAsia="ru-RU"/>
        </w:rPr>
        <w:t>іті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3-4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закладів</w:t>
      </w:r>
      <w:proofErr w:type="spell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40. </w:t>
      </w:r>
      <w:proofErr w:type="spellStart"/>
      <w:r w:rsidRPr="00EA052D">
        <w:rPr>
          <w:rFonts w:eastAsia="Times New Roman"/>
          <w:szCs w:val="24"/>
          <w:lang w:eastAsia="ru-RU"/>
        </w:rPr>
        <w:t>Музичне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мистецтво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lastRenderedPageBreak/>
        <w:t xml:space="preserve">41. </w:t>
      </w:r>
      <w:proofErr w:type="spellStart"/>
      <w:r w:rsidRPr="00EA052D">
        <w:rPr>
          <w:rFonts w:eastAsia="Times New Roman"/>
          <w:szCs w:val="24"/>
          <w:lang w:eastAsia="ru-RU"/>
        </w:rPr>
        <w:t>Образотворче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мистецтво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42. </w:t>
      </w:r>
      <w:proofErr w:type="spellStart"/>
      <w:r w:rsidRPr="00EA052D">
        <w:rPr>
          <w:rFonts w:eastAsia="Times New Roman"/>
          <w:szCs w:val="24"/>
          <w:lang w:eastAsia="ru-RU"/>
        </w:rPr>
        <w:t>Мистецтво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43. </w:t>
      </w:r>
      <w:proofErr w:type="spellStart"/>
      <w:r w:rsidRPr="00EA052D">
        <w:rPr>
          <w:rFonts w:eastAsia="Times New Roman"/>
          <w:szCs w:val="24"/>
          <w:lang w:eastAsia="ru-RU"/>
        </w:rPr>
        <w:t>Трудове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навчання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44. </w:t>
      </w:r>
      <w:proofErr w:type="spellStart"/>
      <w:r w:rsidRPr="00EA052D">
        <w:rPr>
          <w:rFonts w:eastAsia="Times New Roman"/>
          <w:szCs w:val="24"/>
          <w:lang w:eastAsia="ru-RU"/>
        </w:rPr>
        <w:t>Основи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здоров'я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45. </w:t>
      </w:r>
      <w:proofErr w:type="spellStart"/>
      <w:r w:rsidRPr="00EA052D">
        <w:rPr>
          <w:rFonts w:eastAsia="Times New Roman"/>
          <w:szCs w:val="24"/>
          <w:lang w:eastAsia="ru-RU"/>
        </w:rPr>
        <w:t>Фізична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культура для 1-4 </w:t>
      </w:r>
      <w:proofErr w:type="spellStart"/>
      <w:r w:rsidRPr="00EA052D">
        <w:rPr>
          <w:rFonts w:eastAsia="Times New Roman"/>
          <w:szCs w:val="24"/>
          <w:lang w:eastAsia="ru-RU"/>
        </w:rPr>
        <w:t>класів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загальноосвітніх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навчальних</w:t>
      </w:r>
      <w:proofErr w:type="spellEnd"/>
      <w:r w:rsidRPr="00EA052D">
        <w:rPr>
          <w:rFonts w:eastAsia="Times New Roman"/>
          <w:szCs w:val="24"/>
          <w:lang w:eastAsia="ru-RU"/>
        </w:rPr>
        <w:t xml:space="preserve"> </w:t>
      </w:r>
      <w:proofErr w:type="spellStart"/>
      <w:r w:rsidRPr="00EA052D">
        <w:rPr>
          <w:rFonts w:eastAsia="Times New Roman"/>
          <w:szCs w:val="24"/>
          <w:lang w:eastAsia="ru-RU"/>
        </w:rPr>
        <w:t>закладі</w:t>
      </w:r>
      <w:proofErr w:type="gramStart"/>
      <w:r w:rsidRPr="00EA052D">
        <w:rPr>
          <w:rFonts w:eastAsia="Times New Roman"/>
          <w:szCs w:val="24"/>
          <w:lang w:eastAsia="ru-RU"/>
        </w:rPr>
        <w:t>в</w:t>
      </w:r>
      <w:proofErr w:type="spellEnd"/>
      <w:proofErr w:type="gramEnd"/>
      <w:r w:rsidRPr="00EA052D">
        <w:rPr>
          <w:rFonts w:eastAsia="Times New Roman"/>
          <w:szCs w:val="24"/>
          <w:lang w:eastAsia="ru-RU"/>
        </w:rPr>
        <w:t>.</w:t>
      </w:r>
    </w:p>
    <w:p w:rsidR="00EA052D" w:rsidRPr="00EA052D" w:rsidRDefault="00EA052D" w:rsidP="00EA052D">
      <w:pPr>
        <w:shd w:val="clear" w:color="auto" w:fill="FFFFFF"/>
        <w:spacing w:after="159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Директор департаменту       О.В. </w:t>
      </w:r>
      <w:proofErr w:type="spellStart"/>
      <w:r w:rsidRPr="00EA052D">
        <w:rPr>
          <w:rFonts w:eastAsia="Times New Roman"/>
          <w:szCs w:val="24"/>
          <w:lang w:eastAsia="ru-RU"/>
        </w:rPr>
        <w:t>Єресько</w:t>
      </w:r>
      <w:proofErr w:type="spellEnd"/>
    </w:p>
    <w:p w:rsidR="00EA052D" w:rsidRPr="00EA052D" w:rsidRDefault="00EA052D" w:rsidP="00EA052D">
      <w:pPr>
        <w:shd w:val="clear" w:color="auto" w:fill="FFFFFF"/>
        <w:spacing w:after="0" w:line="204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EA052D">
        <w:rPr>
          <w:rFonts w:eastAsia="Times New Roman"/>
          <w:szCs w:val="24"/>
          <w:lang w:eastAsia="ru-RU"/>
        </w:rPr>
        <w:t xml:space="preserve">За </w:t>
      </w:r>
      <w:proofErr w:type="spellStart"/>
      <w:r w:rsidRPr="00EA052D">
        <w:rPr>
          <w:rFonts w:eastAsia="Times New Roman"/>
          <w:szCs w:val="24"/>
          <w:lang w:eastAsia="ru-RU"/>
        </w:rPr>
        <w:t>матеріалами</w:t>
      </w:r>
      <w:proofErr w:type="spellEnd"/>
      <w:r w:rsidRPr="00EA052D">
        <w:rPr>
          <w:rFonts w:eastAsia="Times New Roman"/>
          <w:szCs w:val="24"/>
          <w:lang w:eastAsia="ru-RU"/>
        </w:rPr>
        <w:t>: </w:t>
      </w:r>
      <w:proofErr w:type="spellStart"/>
      <w:r w:rsidRPr="00EA052D">
        <w:rPr>
          <w:rFonts w:eastAsia="Times New Roman"/>
          <w:szCs w:val="24"/>
          <w:lang w:eastAsia="ru-RU"/>
        </w:rPr>
        <w:fldChar w:fldCharType="begin"/>
      </w:r>
      <w:r w:rsidRPr="00EA052D">
        <w:rPr>
          <w:rFonts w:eastAsia="Times New Roman"/>
          <w:szCs w:val="24"/>
          <w:lang w:eastAsia="ru-RU"/>
        </w:rPr>
        <w:instrText xml:space="preserve"> HYPERLINK "http://osvita.ua/" \o "osvita.ua" </w:instrText>
      </w:r>
      <w:r w:rsidRPr="00EA052D">
        <w:rPr>
          <w:rFonts w:eastAsia="Times New Roman"/>
          <w:szCs w:val="24"/>
          <w:lang w:eastAsia="ru-RU"/>
        </w:rPr>
        <w:fldChar w:fldCharType="separate"/>
      </w:r>
      <w:r w:rsidRPr="00EA052D">
        <w:rPr>
          <w:rFonts w:eastAsia="Times New Roman"/>
          <w:szCs w:val="24"/>
          <w:lang w:eastAsia="ru-RU"/>
        </w:rPr>
        <w:t>Освіта.ua</w:t>
      </w:r>
      <w:proofErr w:type="spellEnd"/>
      <w:r w:rsidRPr="00EA052D">
        <w:rPr>
          <w:rFonts w:eastAsia="Times New Roman"/>
          <w:szCs w:val="24"/>
          <w:lang w:eastAsia="ru-RU"/>
        </w:rPr>
        <w:fldChar w:fldCharType="end"/>
      </w:r>
      <w:r w:rsidRPr="00EA052D">
        <w:rPr>
          <w:rFonts w:eastAsia="Times New Roman"/>
          <w:szCs w:val="24"/>
          <w:lang w:eastAsia="ru-RU"/>
        </w:rPr>
        <w:br/>
        <w:t xml:space="preserve">Дата </w:t>
      </w:r>
      <w:proofErr w:type="spellStart"/>
      <w:r w:rsidRPr="00EA052D">
        <w:rPr>
          <w:rFonts w:eastAsia="Times New Roman"/>
          <w:szCs w:val="24"/>
          <w:lang w:eastAsia="ru-RU"/>
        </w:rPr>
        <w:t>публікації</w:t>
      </w:r>
      <w:proofErr w:type="spellEnd"/>
      <w:r w:rsidRPr="00EA052D">
        <w:rPr>
          <w:rFonts w:eastAsia="Times New Roman"/>
          <w:szCs w:val="24"/>
          <w:lang w:eastAsia="ru-RU"/>
        </w:rPr>
        <w:t>: 12.09.2011</w:t>
      </w:r>
    </w:p>
    <w:p w:rsidR="002A711C" w:rsidRPr="00EA052D" w:rsidRDefault="002A711C"/>
    <w:sectPr w:rsidR="002A711C" w:rsidRPr="00EA052D" w:rsidSect="002A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052D"/>
    <w:rsid w:val="002A711C"/>
    <w:rsid w:val="003651FF"/>
    <w:rsid w:val="00372CD9"/>
    <w:rsid w:val="00E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1C"/>
  </w:style>
  <w:style w:type="paragraph" w:styleId="2">
    <w:name w:val="heading 2"/>
    <w:basedOn w:val="a"/>
    <w:link w:val="20"/>
    <w:uiPriority w:val="9"/>
    <w:qFormat/>
    <w:rsid w:val="00EA052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52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052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A052D"/>
    <w:rPr>
      <w:b/>
      <w:bCs/>
    </w:rPr>
  </w:style>
  <w:style w:type="character" w:styleId="a5">
    <w:name w:val="Hyperlink"/>
    <w:basedOn w:val="a0"/>
    <w:uiPriority w:val="99"/>
    <w:semiHidden/>
    <w:unhideWhenUsed/>
    <w:rsid w:val="00EA05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052D"/>
  </w:style>
  <w:style w:type="character" w:styleId="a6">
    <w:name w:val="Emphasis"/>
    <w:basedOn w:val="a0"/>
    <w:uiPriority w:val="20"/>
    <w:qFormat/>
    <w:rsid w:val="00EA052D"/>
    <w:rPr>
      <w:i/>
      <w:iCs/>
    </w:rPr>
  </w:style>
  <w:style w:type="paragraph" w:customStyle="1" w:styleId="info">
    <w:name w:val="info"/>
    <w:basedOn w:val="a"/>
    <w:rsid w:val="00EA052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194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vita.ua/legislation/Ser_osv/188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18145" TargetMode="External"/><Relationship Id="rId5" Type="http://schemas.openxmlformats.org/officeDocument/2006/relationships/hyperlink" Target="http://osvita.ua/legislation/Ser_osv/179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svita.ua/legislation/law/22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5856</Characters>
  <Application>Microsoft Office Word</Application>
  <DocSecurity>0</DocSecurity>
  <Lines>48</Lines>
  <Paragraphs>13</Paragraphs>
  <ScaleCrop>false</ScaleCrop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2011-11-07T18:28:00Z</dcterms:created>
  <dcterms:modified xsi:type="dcterms:W3CDTF">2011-11-07T18:31:00Z</dcterms:modified>
</cp:coreProperties>
</file>